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3CC" w:rsidRPr="0042745E" w:rsidRDefault="008C34E6" w:rsidP="007E3D5C">
      <w:pPr>
        <w:spacing w:before="120" w:after="0" w:line="240" w:lineRule="auto"/>
        <w:rPr>
          <w:sz w:val="18"/>
          <w:szCs w:val="18"/>
        </w:rPr>
      </w:pPr>
      <w:r w:rsidRPr="008C34E6">
        <w:rPr>
          <w:rFonts w:ascii="Times New Roman" w:eastAsia="Times New Roman" w:hAnsi="Times New Roman" w:cs="Times New Roman"/>
          <w:b/>
          <w:noProof/>
          <w:color w:val="000000"/>
          <w:sz w:val="28"/>
          <w:szCs w:val="28"/>
          <w:lang w:eastAsia="es-AR"/>
        </w:rPr>
        <w:pict>
          <v:shapetype id="_x0000_t202" coordsize="21600,21600" o:spt="202" path="m,l,21600r21600,l21600,xe">
            <v:stroke joinstyle="miter"/>
            <v:path gradientshapeok="t" o:connecttype="rect"/>
          </v:shapetype>
          <v:shape id="_x0000_s1026" type="#_x0000_t202" style="position:absolute;margin-left:-1.3pt;margin-top:.3pt;width:255.6pt;height:49.2pt;z-index:251660288" stroked="f">
            <v:textbox>
              <w:txbxContent>
                <w:p w:rsidR="0042745E" w:rsidRDefault="0042745E" w:rsidP="0042745E">
                  <w:pPr>
                    <w:spacing w:after="0" w:line="240" w:lineRule="auto"/>
                    <w:rPr>
                      <w:rFonts w:ascii="Times New Roman" w:eastAsia="Times New Roman" w:hAnsi="Times New Roman" w:cs="Times New Roman"/>
                      <w:b/>
                      <w:color w:val="000000"/>
                      <w:sz w:val="28"/>
                      <w:szCs w:val="28"/>
                      <w:lang w:val="en-US" w:eastAsia="es-AR"/>
                    </w:rPr>
                  </w:pPr>
                  <w:r w:rsidRPr="00DA3E66">
                    <w:rPr>
                      <w:rFonts w:ascii="Times New Roman" w:eastAsia="Times New Roman" w:hAnsi="Times New Roman" w:cs="Times New Roman"/>
                      <w:b/>
                      <w:color w:val="000000"/>
                      <w:sz w:val="28"/>
                      <w:szCs w:val="28"/>
                      <w:lang w:val="en-US" w:eastAsia="es-AR"/>
                    </w:rPr>
                    <w:t>Cell structure</w:t>
                  </w:r>
                </w:p>
                <w:p w:rsidR="0042745E" w:rsidRDefault="008C34E6" w:rsidP="0042745E">
                  <w:pPr>
                    <w:spacing w:after="0" w:line="240" w:lineRule="auto"/>
                    <w:rPr>
                      <w:sz w:val="18"/>
                      <w:szCs w:val="18"/>
                    </w:rPr>
                  </w:pPr>
                  <w:hyperlink r:id="rId5" w:history="1">
                    <w:r w:rsidR="0042745E" w:rsidRPr="00DA3E66">
                      <w:rPr>
                        <w:rStyle w:val="Hipervnculo"/>
                        <w:color w:val="auto"/>
                        <w:sz w:val="18"/>
                        <w:szCs w:val="18"/>
                        <w:lang w:val="en-US"/>
                      </w:rPr>
                      <w:t>http://www.cod.edu/people/faculty/fancher/cellstructure.htm</w:t>
                    </w:r>
                  </w:hyperlink>
                </w:p>
                <w:p w:rsidR="0042745E" w:rsidRPr="0042745E" w:rsidRDefault="0042745E">
                  <w:pPr>
                    <w:rPr>
                      <w:lang w:val="en-US"/>
                    </w:rPr>
                  </w:pPr>
                  <w:r w:rsidRPr="00DA3E66">
                    <w:rPr>
                      <w:sz w:val="18"/>
                      <w:szCs w:val="18"/>
                      <w:lang w:val="en-US"/>
                    </w:rPr>
                    <w:t>(Text adapted)</w:t>
                  </w:r>
                </w:p>
              </w:txbxContent>
            </v:textbox>
            <w10:wrap type="topAndBottom"/>
          </v:shape>
        </w:pict>
      </w:r>
      <w:r w:rsidR="00AB008B" w:rsidRPr="00DA3E66">
        <w:rPr>
          <w:sz w:val="18"/>
          <w:szCs w:val="18"/>
          <w:lang w:val="en-US"/>
        </w:rPr>
        <w:t xml:space="preserve"> </w:t>
      </w:r>
      <w:hyperlink r:id="rId6" w:history="1"/>
      <w:r w:rsidR="001A53CC" w:rsidRPr="00FF0B04">
        <w:rPr>
          <w:rFonts w:ascii="Times New Roman" w:eastAsia="Times New Roman" w:hAnsi="Times New Roman" w:cs="Times New Roman"/>
          <w:color w:val="000000"/>
          <w:sz w:val="24"/>
          <w:szCs w:val="24"/>
          <w:lang w:val="en-US" w:eastAsia="es-AR"/>
        </w:rPr>
        <w:t xml:space="preserve">A living cell is a complex, multi-functional unit. Even the simplest cell performs a large array of different tasks and functions. Cells come in two basic types. Prokaryotic cells are found in bacteria, including both </w:t>
      </w:r>
      <w:proofErr w:type="spellStart"/>
      <w:r w:rsidR="001A53CC" w:rsidRPr="00FF0B04">
        <w:rPr>
          <w:rFonts w:ascii="Times New Roman" w:eastAsia="Times New Roman" w:hAnsi="Times New Roman" w:cs="Times New Roman"/>
          <w:color w:val="000000"/>
          <w:sz w:val="24"/>
          <w:szCs w:val="24"/>
          <w:lang w:val="en-US" w:eastAsia="es-AR"/>
        </w:rPr>
        <w:t>Archaebacteria</w:t>
      </w:r>
      <w:proofErr w:type="spellEnd"/>
      <w:r w:rsidR="001A53CC" w:rsidRPr="00FF0B04">
        <w:rPr>
          <w:rFonts w:ascii="Times New Roman" w:eastAsia="Times New Roman" w:hAnsi="Times New Roman" w:cs="Times New Roman"/>
          <w:color w:val="000000"/>
          <w:sz w:val="24"/>
          <w:szCs w:val="24"/>
          <w:lang w:val="en-US" w:eastAsia="es-AR"/>
        </w:rPr>
        <w:t xml:space="preserve"> and </w:t>
      </w:r>
      <w:proofErr w:type="spellStart"/>
      <w:r w:rsidR="001A53CC" w:rsidRPr="00FF0B04">
        <w:rPr>
          <w:rFonts w:ascii="Times New Roman" w:eastAsia="Times New Roman" w:hAnsi="Times New Roman" w:cs="Times New Roman"/>
          <w:color w:val="000000"/>
          <w:sz w:val="24"/>
          <w:szCs w:val="24"/>
          <w:lang w:val="en-US" w:eastAsia="es-AR"/>
        </w:rPr>
        <w:t>Eubacteria</w:t>
      </w:r>
      <w:proofErr w:type="spellEnd"/>
      <w:r w:rsidR="001A53CC" w:rsidRPr="00FF0B04">
        <w:rPr>
          <w:rFonts w:ascii="Times New Roman" w:eastAsia="Times New Roman" w:hAnsi="Times New Roman" w:cs="Times New Roman"/>
          <w:color w:val="000000"/>
          <w:sz w:val="24"/>
          <w:szCs w:val="24"/>
          <w:lang w:val="en-US" w:eastAsia="es-AR"/>
        </w:rPr>
        <w:t>, and</w:t>
      </w:r>
      <w:r w:rsidR="003D476D" w:rsidRPr="00FF0B04">
        <w:rPr>
          <w:rFonts w:ascii="Times New Roman" w:eastAsia="Times New Roman" w:hAnsi="Times New Roman" w:cs="Times New Roman"/>
          <w:color w:val="000000"/>
          <w:sz w:val="24"/>
          <w:szCs w:val="24"/>
          <w:lang w:val="en-US" w:eastAsia="es-AR"/>
        </w:rPr>
        <w:t xml:space="preserve"> </w:t>
      </w:r>
      <w:r w:rsidR="001A53CC" w:rsidRPr="00FF0B04">
        <w:rPr>
          <w:rFonts w:ascii="Times New Roman" w:eastAsia="Times New Roman" w:hAnsi="Times New Roman" w:cs="Times New Roman"/>
          <w:color w:val="000000"/>
          <w:sz w:val="24"/>
          <w:szCs w:val="24"/>
          <w:lang w:val="en-US" w:eastAsia="es-AR"/>
        </w:rPr>
        <w:t xml:space="preserve">the blue-green algae. Eukaryotic cells are found in animals, plants, Fungi and </w:t>
      </w:r>
      <w:proofErr w:type="spellStart"/>
      <w:r w:rsidR="001A53CC" w:rsidRPr="00FF0B04">
        <w:rPr>
          <w:rFonts w:ascii="Times New Roman" w:eastAsia="Times New Roman" w:hAnsi="Times New Roman" w:cs="Times New Roman"/>
          <w:color w:val="000000"/>
          <w:sz w:val="24"/>
          <w:szCs w:val="24"/>
          <w:lang w:val="en-US" w:eastAsia="es-AR"/>
        </w:rPr>
        <w:t>protists</w:t>
      </w:r>
      <w:proofErr w:type="spellEnd"/>
      <w:r w:rsidR="001A53CC" w:rsidRPr="00FF0B04">
        <w:rPr>
          <w:rFonts w:ascii="Times New Roman" w:eastAsia="Times New Roman" w:hAnsi="Times New Roman" w:cs="Times New Roman"/>
          <w:color w:val="000000"/>
          <w:sz w:val="24"/>
          <w:szCs w:val="24"/>
          <w:lang w:val="en-US" w:eastAsia="es-AR"/>
        </w:rPr>
        <w:t>.</w:t>
      </w:r>
    </w:p>
    <w:p w:rsidR="000E3B53" w:rsidRPr="00FF0B04" w:rsidRDefault="00FF0B04" w:rsidP="000E3B53">
      <w:pPr>
        <w:spacing w:after="0" w:line="240" w:lineRule="auto"/>
        <w:rPr>
          <w:rFonts w:ascii="Times New Roman" w:eastAsia="Times New Roman" w:hAnsi="Times New Roman" w:cs="Times New Roman"/>
          <w:color w:val="000000"/>
          <w:sz w:val="24"/>
          <w:szCs w:val="24"/>
          <w:lang w:val="en-US" w:eastAsia="es-AR"/>
        </w:rPr>
      </w:pPr>
      <w:r>
        <w:rPr>
          <w:rFonts w:ascii="Times New Roman" w:eastAsia="Times New Roman" w:hAnsi="Times New Roman" w:cs="Times New Roman"/>
          <w:noProof/>
          <w:color w:val="000000"/>
          <w:sz w:val="24"/>
          <w:szCs w:val="24"/>
          <w:lang w:eastAsia="es-AR"/>
        </w:rPr>
        <w:drawing>
          <wp:anchor distT="0" distB="0" distL="114300" distR="114300" simplePos="0" relativeHeight="251659264" behindDoc="1" locked="0" layoutInCell="1" allowOverlap="1">
            <wp:simplePos x="0" y="0"/>
            <wp:positionH relativeFrom="column">
              <wp:posOffset>1080770</wp:posOffset>
            </wp:positionH>
            <wp:positionV relativeFrom="paragraph">
              <wp:posOffset>233680</wp:posOffset>
            </wp:positionV>
            <wp:extent cx="3528695" cy="2838450"/>
            <wp:effectExtent l="19050" t="0" r="0" b="0"/>
            <wp:wrapTopAndBottom/>
            <wp:docPr id="2" name="Imagen 4" descr="http://www.etap.org/demo/grade7_science/Image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tap.org/demo/grade7_science/Image29.gif"/>
                    <pic:cNvPicPr>
                      <a:picLocks noChangeAspect="1" noChangeArrowheads="1"/>
                    </pic:cNvPicPr>
                  </pic:nvPicPr>
                  <pic:blipFill>
                    <a:blip r:embed="rId7" cstate="print"/>
                    <a:srcRect/>
                    <a:stretch>
                      <a:fillRect/>
                    </a:stretch>
                  </pic:blipFill>
                  <pic:spPr bwMode="auto">
                    <a:xfrm>
                      <a:off x="0" y="0"/>
                      <a:ext cx="3528695" cy="2838450"/>
                    </a:xfrm>
                    <a:prstGeom prst="rect">
                      <a:avLst/>
                    </a:prstGeom>
                    <a:noFill/>
                    <a:ln w="9525">
                      <a:noFill/>
                      <a:miter lim="800000"/>
                      <a:headEnd/>
                      <a:tailEnd/>
                    </a:ln>
                  </pic:spPr>
                </pic:pic>
              </a:graphicData>
            </a:graphic>
          </wp:anchor>
        </w:drawing>
      </w:r>
      <w:r w:rsidR="001A53CC" w:rsidRPr="00FF0B04">
        <w:rPr>
          <w:rFonts w:ascii="Times New Roman" w:eastAsia="Times New Roman" w:hAnsi="Times New Roman" w:cs="Times New Roman"/>
          <w:color w:val="000000"/>
          <w:sz w:val="24"/>
          <w:szCs w:val="24"/>
          <w:lang w:val="en-US" w:eastAsia="es-AR"/>
        </w:rPr>
        <w:t>Here</w:t>
      </w:r>
      <w:r w:rsidRPr="00FF0B04">
        <w:rPr>
          <w:rFonts w:ascii="Times New Roman" w:eastAsia="Times New Roman" w:hAnsi="Times New Roman" w:cs="Times New Roman"/>
          <w:color w:val="000000"/>
          <w:sz w:val="24"/>
          <w:szCs w:val="24"/>
          <w:lang w:val="en-US" w:eastAsia="es-AR"/>
        </w:rPr>
        <w:t xml:space="preserve"> i</w:t>
      </w:r>
      <w:r w:rsidR="001A53CC" w:rsidRPr="00FF0B04">
        <w:rPr>
          <w:rFonts w:ascii="Times New Roman" w:eastAsia="Times New Roman" w:hAnsi="Times New Roman" w:cs="Times New Roman"/>
          <w:color w:val="000000"/>
          <w:sz w:val="24"/>
          <w:szCs w:val="24"/>
          <w:lang w:val="en-US" w:eastAsia="es-AR"/>
        </w:rPr>
        <w:t>s a labeled diagram of a simple prokaryotic cell:</w:t>
      </w:r>
    </w:p>
    <w:p w:rsidR="001A53CC" w:rsidRPr="00FF0B04" w:rsidRDefault="001A53CC" w:rsidP="006C703C">
      <w:pPr>
        <w:spacing w:after="12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structures shown here are:</w:t>
      </w:r>
    </w:p>
    <w:p w:rsidR="001A53CC" w:rsidRPr="00FF0B04" w:rsidRDefault="001A53CC" w:rsidP="00AB008B">
      <w:pPr>
        <w:numPr>
          <w:ilvl w:val="0"/>
          <w:numId w:val="1"/>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r w:rsidRPr="00FF0B04">
        <w:rPr>
          <w:rFonts w:ascii="Times New Roman" w:eastAsia="Times New Roman" w:hAnsi="Times New Roman" w:cs="Times New Roman"/>
          <w:color w:val="000000"/>
          <w:sz w:val="24"/>
          <w:szCs w:val="24"/>
          <w:u w:val="single"/>
          <w:lang w:val="en-US" w:eastAsia="es-AR"/>
        </w:rPr>
        <w:t>plasma membrane</w:t>
      </w:r>
      <w:r w:rsidRPr="00FF0B04">
        <w:rPr>
          <w:rFonts w:ascii="Times New Roman" w:eastAsia="Times New Roman" w:hAnsi="Times New Roman" w:cs="Times New Roman"/>
          <w:color w:val="000000"/>
          <w:sz w:val="24"/>
          <w:szCs w:val="24"/>
          <w:lang w:val="en-US" w:eastAsia="es-AR"/>
        </w:rPr>
        <w:t xml:space="preserve">, which serves as a diffusion barrier between the cell and its environment. All living cells have plasma membranes. </w:t>
      </w:r>
      <w:r w:rsidR="00AB008B" w:rsidRPr="00FF0B04">
        <w:rPr>
          <w:rFonts w:ascii="Times New Roman" w:eastAsia="Times New Roman" w:hAnsi="Times New Roman" w:cs="Times New Roman"/>
          <w:color w:val="000000"/>
          <w:sz w:val="24"/>
          <w:szCs w:val="24"/>
          <w:lang w:val="en-US" w:eastAsia="es-AR"/>
        </w:rPr>
        <w:t>It</w:t>
      </w:r>
      <w:r w:rsidRPr="00FF0B04">
        <w:rPr>
          <w:rFonts w:ascii="Times New Roman" w:eastAsia="Times New Roman" w:hAnsi="Times New Roman" w:cs="Times New Roman"/>
          <w:color w:val="000000"/>
          <w:sz w:val="24"/>
          <w:szCs w:val="24"/>
          <w:lang w:val="en-US" w:eastAsia="es-AR"/>
        </w:rPr>
        <w:t xml:space="preserve"> prevents the loss of cellular materials</w:t>
      </w:r>
      <w:r w:rsidR="00B928A0" w:rsidRPr="00FF0B04">
        <w:rPr>
          <w:rFonts w:ascii="Times New Roman" w:eastAsia="Times New Roman" w:hAnsi="Times New Roman" w:cs="Times New Roman"/>
          <w:color w:val="000000"/>
          <w:sz w:val="24"/>
          <w:szCs w:val="24"/>
          <w:lang w:val="en-US" w:eastAsia="es-AR"/>
        </w:rPr>
        <w:t>.</w:t>
      </w:r>
      <w:r w:rsidRPr="00FF0B04">
        <w:rPr>
          <w:rFonts w:ascii="Times New Roman" w:eastAsia="Times New Roman" w:hAnsi="Times New Roman" w:cs="Times New Roman"/>
          <w:color w:val="000000"/>
          <w:sz w:val="24"/>
          <w:szCs w:val="24"/>
          <w:lang w:val="en-US" w:eastAsia="es-AR"/>
        </w:rPr>
        <w:t xml:space="preserve"> It also prevents many substances from diffusing into the cell. And it also controls the movements of various substances and objects into and out of the cell.</w:t>
      </w:r>
    </w:p>
    <w:p w:rsidR="001A53CC" w:rsidRPr="00FF0B04" w:rsidRDefault="001A53CC" w:rsidP="00AB008B">
      <w:pPr>
        <w:numPr>
          <w:ilvl w:val="0"/>
          <w:numId w:val="1"/>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r w:rsidRPr="00FF0B04">
        <w:rPr>
          <w:rFonts w:ascii="Times New Roman" w:eastAsia="Times New Roman" w:hAnsi="Times New Roman" w:cs="Times New Roman"/>
          <w:color w:val="000000"/>
          <w:sz w:val="24"/>
          <w:szCs w:val="24"/>
          <w:u w:val="single"/>
          <w:lang w:val="en-US" w:eastAsia="es-AR"/>
        </w:rPr>
        <w:t>cell wall</w:t>
      </w:r>
      <w:r w:rsidRPr="00FF0B04">
        <w:rPr>
          <w:rFonts w:ascii="Times New Roman" w:eastAsia="Times New Roman" w:hAnsi="Times New Roman" w:cs="Times New Roman"/>
          <w:color w:val="000000"/>
          <w:sz w:val="24"/>
          <w:szCs w:val="24"/>
          <w:lang w:val="en-US" w:eastAsia="es-AR"/>
        </w:rPr>
        <w:t>, which is very different from the plasma membrane. Cells with cell w</w:t>
      </w:r>
      <w:r w:rsidR="00B928A0" w:rsidRPr="00FF0B04">
        <w:rPr>
          <w:rFonts w:ascii="Times New Roman" w:eastAsia="Times New Roman" w:hAnsi="Times New Roman" w:cs="Times New Roman"/>
          <w:color w:val="000000"/>
          <w:sz w:val="24"/>
          <w:szCs w:val="24"/>
          <w:lang w:val="en-US" w:eastAsia="es-AR"/>
        </w:rPr>
        <w:t xml:space="preserve">alls also have plasma membranes. </w:t>
      </w:r>
      <w:r w:rsidRPr="00FF0B04">
        <w:rPr>
          <w:rFonts w:ascii="Times New Roman" w:eastAsia="Times New Roman" w:hAnsi="Times New Roman" w:cs="Times New Roman"/>
          <w:color w:val="000000"/>
          <w:sz w:val="24"/>
          <w:szCs w:val="24"/>
          <w:lang w:val="en-US" w:eastAsia="es-AR"/>
        </w:rPr>
        <w:t>One of the primary functions of the cell wall is physical support. Some kinds of bacterial cell walls also have other functions.</w:t>
      </w:r>
    </w:p>
    <w:p w:rsidR="001A53CC" w:rsidRPr="00FF0B04" w:rsidRDefault="001A53CC" w:rsidP="00AB008B">
      <w:pPr>
        <w:numPr>
          <w:ilvl w:val="0"/>
          <w:numId w:val="1"/>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r w:rsidRPr="00FF0B04">
        <w:rPr>
          <w:rFonts w:ascii="Times New Roman" w:eastAsia="Times New Roman" w:hAnsi="Times New Roman" w:cs="Times New Roman"/>
          <w:color w:val="000000"/>
          <w:sz w:val="24"/>
          <w:szCs w:val="24"/>
          <w:u w:val="single"/>
          <w:lang w:val="en-US" w:eastAsia="es-AR"/>
        </w:rPr>
        <w:t>capsule</w:t>
      </w:r>
      <w:r w:rsidRPr="00FF0B04">
        <w:rPr>
          <w:rFonts w:ascii="Times New Roman" w:eastAsia="Times New Roman" w:hAnsi="Times New Roman" w:cs="Times New Roman"/>
          <w:color w:val="000000"/>
          <w:sz w:val="24"/>
          <w:szCs w:val="24"/>
          <w:lang w:val="en-US" w:eastAsia="es-AR"/>
        </w:rPr>
        <w:t>, which is not found in all prokaryotic cells. The capsule is composed of rather amorphous polysaccharide material similar to mucous. This material is </w:t>
      </w:r>
      <w:r w:rsidRPr="000C3E8D">
        <w:rPr>
          <w:rFonts w:ascii="Times New Roman" w:eastAsia="Times New Roman" w:hAnsi="Times New Roman" w:cs="Times New Roman"/>
          <w:color w:val="000000"/>
          <w:sz w:val="24"/>
          <w:szCs w:val="24"/>
          <w:lang w:val="en-US" w:eastAsia="es-AR"/>
        </w:rPr>
        <w:t>hygroscopic,</w:t>
      </w:r>
      <w:r w:rsidRPr="00FF0B04">
        <w:rPr>
          <w:rFonts w:ascii="Times New Roman" w:eastAsia="Times New Roman" w:hAnsi="Times New Roman" w:cs="Times New Roman"/>
          <w:color w:val="000000"/>
          <w:sz w:val="24"/>
          <w:szCs w:val="24"/>
          <w:lang w:val="en-US" w:eastAsia="es-AR"/>
        </w:rPr>
        <w:t xml:space="preserve"> meaning that it has a great capacity to retain water. Water is a vital component of any living cell, and this layer around the cell can be very advantageous for the cell.</w:t>
      </w:r>
    </w:p>
    <w:p w:rsidR="001A53CC" w:rsidRPr="00FF0B04" w:rsidRDefault="001A53CC" w:rsidP="00AB008B">
      <w:pPr>
        <w:numPr>
          <w:ilvl w:val="0"/>
          <w:numId w:val="1"/>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proofErr w:type="spellStart"/>
      <w:r w:rsidRPr="00FF0B04">
        <w:rPr>
          <w:rFonts w:ascii="Times New Roman" w:eastAsia="Times New Roman" w:hAnsi="Times New Roman" w:cs="Times New Roman"/>
          <w:color w:val="000000"/>
          <w:sz w:val="24"/>
          <w:szCs w:val="24"/>
          <w:u w:val="single"/>
          <w:lang w:val="en-US" w:eastAsia="es-AR"/>
        </w:rPr>
        <w:t>nucleoid</w:t>
      </w:r>
      <w:proofErr w:type="spellEnd"/>
      <w:r w:rsidRPr="00FF0B04">
        <w:rPr>
          <w:rFonts w:ascii="Times New Roman" w:eastAsia="Times New Roman" w:hAnsi="Times New Roman" w:cs="Times New Roman"/>
          <w:color w:val="000000"/>
          <w:sz w:val="24"/>
          <w:szCs w:val="24"/>
          <w:lang w:val="en-US" w:eastAsia="es-AR"/>
        </w:rPr>
        <w:t xml:space="preserve">, which is an essentially imaginary "structure." This is the central region of the cell, where the DNA is largely located. </w:t>
      </w:r>
      <w:r w:rsidR="00C5615D">
        <w:rPr>
          <w:rFonts w:ascii="Times New Roman" w:eastAsia="Times New Roman" w:hAnsi="Times New Roman" w:cs="Times New Roman"/>
          <w:color w:val="000000"/>
          <w:sz w:val="24"/>
          <w:szCs w:val="24"/>
          <w:lang w:val="en-US" w:eastAsia="es-AR"/>
        </w:rPr>
        <w:t>T</w:t>
      </w:r>
      <w:r w:rsidRPr="00FF0B04">
        <w:rPr>
          <w:rFonts w:ascii="Times New Roman" w:eastAsia="Times New Roman" w:hAnsi="Times New Roman" w:cs="Times New Roman"/>
          <w:color w:val="000000"/>
          <w:sz w:val="24"/>
          <w:szCs w:val="24"/>
          <w:lang w:val="en-US" w:eastAsia="es-AR"/>
        </w:rPr>
        <w:t>his is the region in the cell in which the functions of a eukaryotic cell's nucleus occur.</w:t>
      </w:r>
    </w:p>
    <w:p w:rsidR="001A53CC" w:rsidRPr="00FF0B04" w:rsidRDefault="001A53CC" w:rsidP="00C54944">
      <w:pPr>
        <w:numPr>
          <w:ilvl w:val="0"/>
          <w:numId w:val="1"/>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naked, circular </w:t>
      </w:r>
      <w:r w:rsidRPr="00FF0B04">
        <w:rPr>
          <w:rFonts w:ascii="Times New Roman" w:eastAsia="Times New Roman" w:hAnsi="Times New Roman" w:cs="Times New Roman"/>
          <w:color w:val="000000"/>
          <w:sz w:val="24"/>
          <w:szCs w:val="24"/>
          <w:u w:val="single"/>
          <w:lang w:val="en-US" w:eastAsia="es-AR"/>
        </w:rPr>
        <w:t>DNA</w:t>
      </w:r>
      <w:r w:rsidRPr="00FF0B04">
        <w:rPr>
          <w:rFonts w:ascii="Times New Roman" w:eastAsia="Times New Roman" w:hAnsi="Times New Roman" w:cs="Times New Roman"/>
          <w:color w:val="000000"/>
          <w:sz w:val="24"/>
          <w:szCs w:val="24"/>
          <w:lang w:val="en-US" w:eastAsia="es-AR"/>
        </w:rPr>
        <w:t>, which is characteristic of prokaryotic cells, mitochondria and chloroplasts. This DNA is structurally identical to the DNA found in a eukaryotic cell's nucleus, except that instead of being like a long string, with two ends, it's formed into a closed circle. This DNA molecule, which is not properly called a chromosome, carries all of the essential genes for the cell.</w:t>
      </w:r>
    </w:p>
    <w:p w:rsidR="001A53CC" w:rsidRPr="00FF0B04" w:rsidRDefault="001A53CC" w:rsidP="00C54944">
      <w:pPr>
        <w:spacing w:after="0" w:line="240" w:lineRule="auto"/>
        <w:ind w:left="720"/>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Not pictured here are </w:t>
      </w:r>
      <w:r w:rsidRPr="00FF0B04">
        <w:rPr>
          <w:rFonts w:ascii="Times New Roman" w:eastAsia="Times New Roman" w:hAnsi="Times New Roman" w:cs="Times New Roman"/>
          <w:color w:val="000000"/>
          <w:sz w:val="24"/>
          <w:szCs w:val="24"/>
          <w:u w:val="single"/>
          <w:lang w:val="en-US" w:eastAsia="es-AR"/>
        </w:rPr>
        <w:t>plasmids</w:t>
      </w:r>
      <w:r w:rsidRPr="00FF0B04">
        <w:rPr>
          <w:rFonts w:ascii="Times New Roman" w:eastAsia="Times New Roman" w:hAnsi="Times New Roman" w:cs="Times New Roman"/>
          <w:color w:val="000000"/>
          <w:sz w:val="24"/>
          <w:szCs w:val="24"/>
          <w:lang w:val="en-US" w:eastAsia="es-AR"/>
        </w:rPr>
        <w:t xml:space="preserve">. These are much smaller circles of DNA, carrying only a very few genes each. The genes on plasmids are "luxury" genes--the cell doesn't need any of them for normal functions of life. Genes carried on plasmids are often things like antibiotic </w:t>
      </w:r>
      <w:r w:rsidRPr="00FF0B04">
        <w:rPr>
          <w:rFonts w:ascii="Times New Roman" w:eastAsia="Times New Roman" w:hAnsi="Times New Roman" w:cs="Times New Roman"/>
          <w:color w:val="000000"/>
          <w:sz w:val="24"/>
          <w:szCs w:val="24"/>
          <w:lang w:val="en-US" w:eastAsia="es-AR"/>
        </w:rPr>
        <w:lastRenderedPageBreak/>
        <w:t>resistance genes. The </w:t>
      </w:r>
      <w:r w:rsidRPr="000C3E8D">
        <w:rPr>
          <w:rFonts w:ascii="Times New Roman" w:eastAsia="Times New Roman" w:hAnsi="Times New Roman" w:cs="Times New Roman"/>
          <w:color w:val="000000"/>
          <w:sz w:val="24"/>
          <w:szCs w:val="24"/>
          <w:lang w:val="en-US" w:eastAsia="es-AR"/>
        </w:rPr>
        <w:t>F factor</w:t>
      </w:r>
      <w:r w:rsidRPr="00FF0B04">
        <w:rPr>
          <w:rFonts w:ascii="Times New Roman" w:eastAsia="Times New Roman" w:hAnsi="Times New Roman" w:cs="Times New Roman"/>
          <w:color w:val="000000"/>
          <w:sz w:val="24"/>
          <w:szCs w:val="24"/>
          <w:lang w:val="en-US" w:eastAsia="es-AR"/>
        </w:rPr>
        <w:t> which determines the role of the cell in sexual reproduction is also often a plasmid gene.</w:t>
      </w:r>
    </w:p>
    <w:p w:rsidR="00FC4541" w:rsidRPr="00FF0B04" w:rsidRDefault="00194419" w:rsidP="00C54944">
      <w:pPr>
        <w:numPr>
          <w:ilvl w:val="0"/>
          <w:numId w:val="1"/>
        </w:numPr>
        <w:spacing w:after="0" w:line="240" w:lineRule="auto"/>
        <w:rPr>
          <w:rFonts w:ascii="Times New Roman" w:eastAsia="Times New Roman" w:hAnsi="Times New Roman" w:cs="Times New Roman"/>
          <w:color w:val="000000"/>
          <w:sz w:val="24"/>
          <w:szCs w:val="24"/>
          <w:lang w:val="en-US" w:eastAsia="es-AR"/>
        </w:rPr>
      </w:pPr>
      <w:proofErr w:type="spellStart"/>
      <w:r w:rsidRPr="00FF0B04">
        <w:rPr>
          <w:rFonts w:ascii="Times New Roman" w:eastAsia="Times New Roman" w:hAnsi="Times New Roman" w:cs="Times New Roman"/>
          <w:color w:val="000000"/>
          <w:sz w:val="24"/>
          <w:szCs w:val="24"/>
          <w:u w:val="single"/>
          <w:lang w:val="en-US" w:eastAsia="es-AR"/>
        </w:rPr>
        <w:t>Ribosomes</w:t>
      </w:r>
      <w:proofErr w:type="spellEnd"/>
      <w:r w:rsidRPr="00FF0B04">
        <w:rPr>
          <w:rFonts w:ascii="Times New Roman" w:eastAsia="Times New Roman" w:hAnsi="Times New Roman" w:cs="Times New Roman"/>
          <w:color w:val="000000"/>
          <w:sz w:val="24"/>
          <w:szCs w:val="24"/>
          <w:lang w:val="en-US" w:eastAsia="es-AR"/>
        </w:rPr>
        <w:t> are another essential component for any livi</w:t>
      </w:r>
      <w:r w:rsidR="002E05DA">
        <w:rPr>
          <w:rFonts w:ascii="Times New Roman" w:eastAsia="Times New Roman" w:hAnsi="Times New Roman" w:cs="Times New Roman"/>
          <w:color w:val="000000"/>
          <w:sz w:val="24"/>
          <w:szCs w:val="24"/>
          <w:lang w:val="en-US" w:eastAsia="es-AR"/>
        </w:rPr>
        <w:t>ng cell. Each cell contains</w:t>
      </w:r>
      <w:r w:rsidRPr="00FF0B04">
        <w:rPr>
          <w:rFonts w:ascii="Times New Roman" w:eastAsia="Times New Roman" w:hAnsi="Times New Roman" w:cs="Times New Roman"/>
          <w:color w:val="000000"/>
          <w:sz w:val="24"/>
          <w:szCs w:val="24"/>
          <w:lang w:val="en-US" w:eastAsia="es-AR"/>
        </w:rPr>
        <w:t xml:space="preserve"> many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 The function of a ribosome is to make protein, following instructions sent from the DNA's genes.</w:t>
      </w:r>
      <w:r w:rsidR="00911CC5" w:rsidRPr="00FF0B04">
        <w:rPr>
          <w:rFonts w:ascii="Times New Roman" w:eastAsia="Times New Roman" w:hAnsi="Times New Roman" w:cs="Times New Roman"/>
          <w:color w:val="000000"/>
          <w:sz w:val="24"/>
          <w:szCs w:val="24"/>
          <w:lang w:val="en-US" w:eastAsia="es-AR"/>
        </w:rPr>
        <w:t xml:space="preserve"> </w:t>
      </w:r>
    </w:p>
    <w:p w:rsidR="001A53CC" w:rsidRPr="00FF0B04" w:rsidRDefault="00C5615D" w:rsidP="00C5615D">
      <w:pPr>
        <w:spacing w:after="120" w:line="240" w:lineRule="auto"/>
        <w:ind w:left="714"/>
        <w:rPr>
          <w:rFonts w:ascii="Times New Roman" w:eastAsia="Times New Roman" w:hAnsi="Times New Roman" w:cs="Times New Roman"/>
          <w:color w:val="000000"/>
          <w:sz w:val="24"/>
          <w:szCs w:val="24"/>
          <w:lang w:val="en-US" w:eastAsia="es-AR"/>
        </w:rPr>
      </w:pPr>
      <w:r w:rsidRPr="00C5615D">
        <w:rPr>
          <w:rFonts w:ascii="Times New Roman" w:eastAsia="Times New Roman" w:hAnsi="Times New Roman" w:cs="Times New Roman"/>
          <w:color w:val="000000"/>
          <w:sz w:val="24"/>
          <w:szCs w:val="24"/>
          <w:lang w:val="en-US" w:eastAsia="es-AR"/>
        </w:rPr>
        <w:t xml:space="preserve">And the </w:t>
      </w:r>
      <w:r>
        <w:rPr>
          <w:rFonts w:ascii="Times New Roman" w:eastAsia="Times New Roman" w:hAnsi="Times New Roman" w:cs="Times New Roman"/>
          <w:color w:val="000000"/>
          <w:sz w:val="24"/>
          <w:szCs w:val="24"/>
          <w:u w:val="single"/>
          <w:lang w:val="en-US" w:eastAsia="es-AR"/>
        </w:rPr>
        <w:t>c</w:t>
      </w:r>
      <w:r w:rsidR="001A53CC" w:rsidRPr="00FF0B04">
        <w:rPr>
          <w:rFonts w:ascii="Times New Roman" w:eastAsia="Times New Roman" w:hAnsi="Times New Roman" w:cs="Times New Roman"/>
          <w:color w:val="000000"/>
          <w:sz w:val="24"/>
          <w:szCs w:val="24"/>
          <w:u w:val="single"/>
          <w:lang w:val="en-US" w:eastAsia="es-AR"/>
        </w:rPr>
        <w:t>ytoplasm</w:t>
      </w:r>
      <w:r w:rsidR="001A53CC" w:rsidRPr="00FF0B04">
        <w:rPr>
          <w:rFonts w:ascii="Times New Roman" w:eastAsia="Times New Roman" w:hAnsi="Times New Roman" w:cs="Times New Roman"/>
          <w:color w:val="000000"/>
          <w:sz w:val="24"/>
          <w:szCs w:val="24"/>
          <w:lang w:val="en-US" w:eastAsia="es-AR"/>
        </w:rPr>
        <w:t xml:space="preserve"> is the fluid substance that fills the interior of the cell. </w:t>
      </w:r>
      <w:r w:rsidR="00911CC5" w:rsidRPr="00FF0B04">
        <w:rPr>
          <w:rFonts w:ascii="Times New Roman" w:eastAsia="Times New Roman" w:hAnsi="Times New Roman" w:cs="Times New Roman"/>
          <w:color w:val="000000"/>
          <w:sz w:val="24"/>
          <w:szCs w:val="24"/>
          <w:lang w:val="en-US" w:eastAsia="es-AR"/>
        </w:rPr>
        <w:t>T</w:t>
      </w:r>
      <w:r w:rsidR="001A53CC" w:rsidRPr="00FF0B04">
        <w:rPr>
          <w:rFonts w:ascii="Times New Roman" w:eastAsia="Times New Roman" w:hAnsi="Times New Roman" w:cs="Times New Roman"/>
          <w:color w:val="000000"/>
          <w:sz w:val="24"/>
          <w:szCs w:val="24"/>
          <w:lang w:val="en-US" w:eastAsia="es-AR"/>
        </w:rPr>
        <w:t>he complexity of cytoplasm is mostly water, but contains a large assortment of molecular and structural components.</w:t>
      </w:r>
    </w:p>
    <w:p w:rsidR="001A53CC" w:rsidRPr="00FF0B04" w:rsidRDefault="00244277" w:rsidP="0079457D">
      <w:p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noProof/>
          <w:color w:val="000000"/>
          <w:sz w:val="24"/>
          <w:szCs w:val="24"/>
          <w:lang w:eastAsia="es-AR"/>
        </w:rPr>
        <w:drawing>
          <wp:anchor distT="0" distB="0" distL="114300" distR="114300" simplePos="0" relativeHeight="251658240" behindDoc="1" locked="0" layoutInCell="1" allowOverlap="1">
            <wp:simplePos x="0" y="0"/>
            <wp:positionH relativeFrom="column">
              <wp:posOffset>785495</wp:posOffset>
            </wp:positionH>
            <wp:positionV relativeFrom="paragraph">
              <wp:posOffset>885825</wp:posOffset>
            </wp:positionV>
            <wp:extent cx="4415790" cy="3839210"/>
            <wp:effectExtent l="19050" t="0" r="3810"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415790" cy="3839210"/>
                    </a:xfrm>
                    <a:prstGeom prst="rect">
                      <a:avLst/>
                    </a:prstGeom>
                    <a:noFill/>
                    <a:ln w="9525">
                      <a:noFill/>
                      <a:miter lim="800000"/>
                      <a:headEnd/>
                      <a:tailEnd/>
                    </a:ln>
                  </pic:spPr>
                </pic:pic>
              </a:graphicData>
            </a:graphic>
          </wp:anchor>
        </w:drawing>
      </w:r>
      <w:r w:rsidR="001A53CC" w:rsidRPr="00FF0B04">
        <w:rPr>
          <w:rFonts w:ascii="Times New Roman" w:eastAsia="Times New Roman" w:hAnsi="Times New Roman" w:cs="Times New Roman"/>
          <w:color w:val="000000"/>
          <w:sz w:val="24"/>
          <w:szCs w:val="24"/>
          <w:lang w:val="en-US" w:eastAsia="es-AR"/>
        </w:rPr>
        <w:t>Eukaryotic cells, while very similar in function to prokaryotic cells, are much larger and more complex. They are typica</w:t>
      </w:r>
      <w:r w:rsidR="0079457D" w:rsidRPr="00FF0B04">
        <w:rPr>
          <w:rFonts w:ascii="Times New Roman" w:eastAsia="Times New Roman" w:hAnsi="Times New Roman" w:cs="Times New Roman"/>
          <w:color w:val="000000"/>
          <w:sz w:val="24"/>
          <w:szCs w:val="24"/>
          <w:lang w:val="en-US" w:eastAsia="es-AR"/>
        </w:rPr>
        <w:t>lly characterized by the presenc</w:t>
      </w:r>
      <w:r w:rsidR="001A53CC" w:rsidRPr="00FF0B04">
        <w:rPr>
          <w:rFonts w:ascii="Times New Roman" w:eastAsia="Times New Roman" w:hAnsi="Times New Roman" w:cs="Times New Roman"/>
          <w:color w:val="000000"/>
          <w:sz w:val="24"/>
          <w:szCs w:val="24"/>
          <w:lang w:val="en-US" w:eastAsia="es-AR"/>
        </w:rPr>
        <w:t xml:space="preserve">e of a prominent, more or less central nucleus. Viewed through a light microscope, this nucleus is by far the most striking visible feature of the cell. Eukaryotic cells are found in animals, plants, Fungi and </w:t>
      </w:r>
      <w:proofErr w:type="spellStart"/>
      <w:r w:rsidR="001A53CC" w:rsidRPr="00FF0B04">
        <w:rPr>
          <w:rFonts w:ascii="Times New Roman" w:eastAsia="Times New Roman" w:hAnsi="Times New Roman" w:cs="Times New Roman"/>
          <w:color w:val="000000"/>
          <w:sz w:val="24"/>
          <w:szCs w:val="24"/>
          <w:lang w:val="en-US" w:eastAsia="es-AR"/>
        </w:rPr>
        <w:t>protists</w:t>
      </w:r>
      <w:proofErr w:type="spellEnd"/>
      <w:r w:rsidR="001A53CC" w:rsidRPr="00FF0B04">
        <w:rPr>
          <w:rFonts w:ascii="Times New Roman" w:eastAsia="Times New Roman" w:hAnsi="Times New Roman" w:cs="Times New Roman"/>
          <w:color w:val="000000"/>
          <w:sz w:val="24"/>
          <w:szCs w:val="24"/>
          <w:lang w:val="en-US" w:eastAsia="es-AR"/>
        </w:rPr>
        <w:t>, and there are structural diffe</w:t>
      </w:r>
      <w:r w:rsidR="0079457D" w:rsidRPr="00FF0B04">
        <w:rPr>
          <w:rFonts w:ascii="Times New Roman" w:eastAsia="Times New Roman" w:hAnsi="Times New Roman" w:cs="Times New Roman"/>
          <w:color w:val="000000"/>
          <w:sz w:val="24"/>
          <w:szCs w:val="24"/>
          <w:lang w:val="en-US" w:eastAsia="es-AR"/>
        </w:rPr>
        <w:t>rences among these four groups.</w:t>
      </w:r>
      <w:r w:rsidR="00BF35D8" w:rsidRPr="00FF0B04">
        <w:rPr>
          <w:rFonts w:ascii="Times New Roman" w:eastAsia="Times New Roman" w:hAnsi="Times New Roman" w:cs="Times New Roman"/>
          <w:color w:val="000000"/>
          <w:sz w:val="24"/>
          <w:szCs w:val="24"/>
          <w:lang w:val="en-US" w:eastAsia="es-AR"/>
        </w:rPr>
        <w:t xml:space="preserve"> Here's a labeled diagram of a typical eukaryotic animal cell.</w:t>
      </w:r>
    </w:p>
    <w:p w:rsidR="001A53CC" w:rsidRPr="00FF0B04" w:rsidRDefault="001A53CC" w:rsidP="006C703C">
      <w:pPr>
        <w:spacing w:after="12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As you can see from comparing these labels, there are several features which are common to both prokaryotic and eukaryotic cells. Recall that these cells perform the same kinds of functions. The eukaryotic cell is much larger than the prokaryotic cell, and this larger size means that there's a lot more space inside the cell. In order to make the huge space relatively as efficient as the small space, a lot of compartmentalization and internal specialization is required.</w:t>
      </w:r>
    </w:p>
    <w:p w:rsidR="001A53CC" w:rsidRPr="00FF0B04" w:rsidRDefault="001A53CC" w:rsidP="00C1016F">
      <w:pPr>
        <w:numPr>
          <w:ilvl w:val="0"/>
          <w:numId w:val="2"/>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r w:rsidRPr="00FF0B04">
        <w:rPr>
          <w:rFonts w:ascii="Times New Roman" w:eastAsia="Times New Roman" w:hAnsi="Times New Roman" w:cs="Times New Roman"/>
          <w:color w:val="000000"/>
          <w:sz w:val="24"/>
          <w:szCs w:val="24"/>
          <w:u w:val="single"/>
          <w:lang w:val="en-US" w:eastAsia="es-AR"/>
        </w:rPr>
        <w:t>plasma membrane</w:t>
      </w:r>
      <w:r w:rsidRPr="00FF0B04">
        <w:rPr>
          <w:rFonts w:ascii="Times New Roman" w:eastAsia="Times New Roman" w:hAnsi="Times New Roman" w:cs="Times New Roman"/>
          <w:color w:val="000000"/>
          <w:sz w:val="24"/>
          <w:szCs w:val="24"/>
          <w:lang w:val="en-US" w:eastAsia="es-AR"/>
        </w:rPr>
        <w:t> for a eukaryotic cell is the same kind of structure, and has the same function as the plasma membrane of a prokaryotic cell.</w:t>
      </w:r>
    </w:p>
    <w:p w:rsidR="001A53CC" w:rsidRPr="00FF0B04" w:rsidRDefault="001A53CC" w:rsidP="00C1016F">
      <w:pPr>
        <w:numPr>
          <w:ilvl w:val="0"/>
          <w:numId w:val="2"/>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u w:val="single"/>
          <w:lang w:val="en-US" w:eastAsia="es-AR"/>
        </w:rPr>
        <w:t>Endoplasmic Reticulum</w:t>
      </w:r>
      <w:r w:rsidRPr="00FF0B04">
        <w:rPr>
          <w:rFonts w:ascii="Times New Roman" w:eastAsia="Times New Roman" w:hAnsi="Times New Roman" w:cs="Times New Roman"/>
          <w:color w:val="000000"/>
          <w:sz w:val="24"/>
          <w:szCs w:val="24"/>
          <w:lang w:val="en-US" w:eastAsia="es-AR"/>
        </w:rPr>
        <w:t> (ER) is a system of membrane-enclosed channels which ramifies throughout the cytoplasm of the cell. "Endo" means "inside," "</w:t>
      </w:r>
      <w:proofErr w:type="spellStart"/>
      <w:r w:rsidRPr="00FF0B04">
        <w:rPr>
          <w:rFonts w:ascii="Times New Roman" w:eastAsia="Times New Roman" w:hAnsi="Times New Roman" w:cs="Times New Roman"/>
          <w:color w:val="000000"/>
          <w:sz w:val="24"/>
          <w:szCs w:val="24"/>
          <w:lang w:val="en-US" w:eastAsia="es-AR"/>
        </w:rPr>
        <w:t>plasmic</w:t>
      </w:r>
      <w:proofErr w:type="spellEnd"/>
      <w:r w:rsidRPr="00FF0B04">
        <w:rPr>
          <w:rFonts w:ascii="Times New Roman" w:eastAsia="Times New Roman" w:hAnsi="Times New Roman" w:cs="Times New Roman"/>
          <w:color w:val="000000"/>
          <w:sz w:val="24"/>
          <w:szCs w:val="24"/>
          <w:lang w:val="en-US" w:eastAsia="es-AR"/>
        </w:rPr>
        <w:t xml:space="preserve">" refers to the cytoplasm, and "reticulum" means "network." ER interconnects with the plasma membrane and the nuclear envelope. ER has several functions. It helps to compartmentalize the cell, and it serves as routes for the transport of materials from one part of the cell to another. </w:t>
      </w:r>
      <w:r w:rsidR="00F02049" w:rsidRPr="00FF0B04">
        <w:rPr>
          <w:rFonts w:ascii="Times New Roman" w:eastAsia="Times New Roman" w:hAnsi="Times New Roman" w:cs="Times New Roman"/>
          <w:color w:val="000000"/>
          <w:sz w:val="24"/>
          <w:szCs w:val="24"/>
          <w:lang w:val="en-US" w:eastAsia="es-AR"/>
        </w:rPr>
        <w:t xml:space="preserve">It comes in two types--smooth and rough. The difference is that rough ER has </w:t>
      </w:r>
      <w:proofErr w:type="spellStart"/>
      <w:r w:rsidR="00F02049" w:rsidRPr="00FF0B04">
        <w:rPr>
          <w:rFonts w:ascii="Times New Roman" w:eastAsia="Times New Roman" w:hAnsi="Times New Roman" w:cs="Times New Roman"/>
          <w:color w:val="000000"/>
          <w:sz w:val="24"/>
          <w:szCs w:val="24"/>
          <w:lang w:val="en-US" w:eastAsia="es-AR"/>
        </w:rPr>
        <w:t>ribosomes</w:t>
      </w:r>
      <w:proofErr w:type="spellEnd"/>
      <w:r w:rsidR="00F02049" w:rsidRPr="00FF0B04">
        <w:rPr>
          <w:rFonts w:ascii="Times New Roman" w:eastAsia="Times New Roman" w:hAnsi="Times New Roman" w:cs="Times New Roman"/>
          <w:color w:val="000000"/>
          <w:sz w:val="24"/>
          <w:szCs w:val="24"/>
          <w:lang w:val="en-US" w:eastAsia="es-AR"/>
        </w:rPr>
        <w:t xml:space="preserve"> all </w:t>
      </w:r>
      <w:r w:rsidR="00F02049" w:rsidRPr="00FF0B04">
        <w:rPr>
          <w:rFonts w:ascii="Times New Roman" w:eastAsia="Times New Roman" w:hAnsi="Times New Roman" w:cs="Times New Roman"/>
          <w:color w:val="000000"/>
          <w:sz w:val="24"/>
          <w:szCs w:val="24"/>
          <w:lang w:val="en-US" w:eastAsia="es-AR"/>
        </w:rPr>
        <w:lastRenderedPageBreak/>
        <w:t xml:space="preserve">over its outer surface. </w:t>
      </w:r>
      <w:r w:rsidRPr="00FF0B04">
        <w:rPr>
          <w:rFonts w:ascii="Times New Roman" w:eastAsia="Times New Roman" w:hAnsi="Times New Roman" w:cs="Times New Roman"/>
          <w:color w:val="000000"/>
          <w:sz w:val="24"/>
          <w:szCs w:val="24"/>
          <w:lang w:val="en-US" w:eastAsia="es-AR"/>
        </w:rPr>
        <w:t>And smooth ER is responsible for generating new layers for Golgi bodies.</w:t>
      </w:r>
    </w:p>
    <w:p w:rsidR="001A53CC" w:rsidRPr="00FF0B04" w:rsidRDefault="001A53CC" w:rsidP="007A30B6">
      <w:pPr>
        <w:numPr>
          <w:ilvl w:val="0"/>
          <w:numId w:val="2"/>
        </w:numPr>
        <w:spacing w:after="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u w:val="single"/>
          <w:lang w:val="en-US" w:eastAsia="es-AR"/>
        </w:rPr>
        <w:t>Vacuoles</w:t>
      </w:r>
      <w:r w:rsidRPr="00FF0B04">
        <w:rPr>
          <w:rFonts w:ascii="Times New Roman" w:eastAsia="Times New Roman" w:hAnsi="Times New Roman" w:cs="Times New Roman"/>
          <w:color w:val="000000"/>
          <w:sz w:val="24"/>
          <w:szCs w:val="24"/>
          <w:lang w:val="en-US" w:eastAsia="es-AR"/>
        </w:rPr>
        <w:t> are small, varied membrane "bubbles" found throughout the cytoplasm. Vacuole is a very general term, and there are quite a few different kinds of vacuoles, including food vacuoles, contractile vacuoles, and the very specialized central vacuoles found only in plant cells.</w:t>
      </w:r>
    </w:p>
    <w:p w:rsidR="001A53CC" w:rsidRPr="00FF0B04" w:rsidRDefault="001A53CC" w:rsidP="006B5934">
      <w:pPr>
        <w:numPr>
          <w:ilvl w:val="0"/>
          <w:numId w:val="2"/>
        </w:numPr>
        <w:spacing w:after="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Each cell contains a number of </w:t>
      </w:r>
      <w:r w:rsidRPr="00FF0B04">
        <w:rPr>
          <w:rFonts w:ascii="Times New Roman" w:eastAsia="Times New Roman" w:hAnsi="Times New Roman" w:cs="Times New Roman"/>
          <w:color w:val="000000"/>
          <w:sz w:val="24"/>
          <w:szCs w:val="24"/>
          <w:u w:val="single"/>
          <w:lang w:val="en-US" w:eastAsia="es-AR"/>
        </w:rPr>
        <w:t>Golgi bodies</w:t>
      </w:r>
      <w:r w:rsidRPr="00FF0B04">
        <w:rPr>
          <w:rFonts w:ascii="Times New Roman" w:eastAsia="Times New Roman" w:hAnsi="Times New Roman" w:cs="Times New Roman"/>
          <w:color w:val="000000"/>
          <w:sz w:val="24"/>
          <w:szCs w:val="24"/>
          <w:lang w:val="en-US" w:eastAsia="es-AR"/>
        </w:rPr>
        <w:t xml:space="preserve">. "Golgi" is the name of the person who first described these structures. Their function is to process materials manufactured by the cell, </w:t>
      </w:r>
      <w:proofErr w:type="gramStart"/>
      <w:r w:rsidRPr="00FF0B04">
        <w:rPr>
          <w:rFonts w:ascii="Times New Roman" w:eastAsia="Times New Roman" w:hAnsi="Times New Roman" w:cs="Times New Roman"/>
          <w:color w:val="000000"/>
          <w:sz w:val="24"/>
          <w:szCs w:val="24"/>
          <w:lang w:val="en-US" w:eastAsia="es-AR"/>
        </w:rPr>
        <w:t>then</w:t>
      </w:r>
      <w:proofErr w:type="gramEnd"/>
      <w:r w:rsidRPr="00FF0B04">
        <w:rPr>
          <w:rFonts w:ascii="Times New Roman" w:eastAsia="Times New Roman" w:hAnsi="Times New Roman" w:cs="Times New Roman"/>
          <w:color w:val="000000"/>
          <w:sz w:val="24"/>
          <w:szCs w:val="24"/>
          <w:lang w:val="en-US" w:eastAsia="es-AR"/>
        </w:rPr>
        <w:t xml:space="preserve"> package those products into small structures called "Golgi vesicles." The materials arrive at the Golgi bodies from the smooth endoplasmic reticulum. </w:t>
      </w:r>
    </w:p>
    <w:p w:rsidR="001A53CC" w:rsidRPr="00FF0B04" w:rsidRDefault="001A53CC" w:rsidP="006A02BF">
      <w:pPr>
        <w:numPr>
          <w:ilvl w:val="0"/>
          <w:numId w:val="2"/>
        </w:numPr>
        <w:spacing w:after="0" w:line="240" w:lineRule="auto"/>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u w:val="single"/>
          <w:lang w:val="en-US" w:eastAsia="es-AR"/>
        </w:rPr>
        <w:t>Mitochondria</w:t>
      </w:r>
      <w:r w:rsidRPr="00FF0B04">
        <w:rPr>
          <w:rFonts w:ascii="Times New Roman" w:eastAsia="Times New Roman" w:hAnsi="Times New Roman" w:cs="Times New Roman"/>
          <w:color w:val="000000"/>
          <w:sz w:val="24"/>
          <w:szCs w:val="24"/>
          <w:lang w:val="en-US" w:eastAsia="es-AR"/>
        </w:rPr>
        <w:t xml:space="preserve"> are very complex, double-membrane-bound organelles. Their function is to perform the aerobic portions of aerobic cellular respiration, the essential energy-producing process of the cell. This is the same function performed by the </w:t>
      </w:r>
      <w:proofErr w:type="spellStart"/>
      <w:r w:rsidRPr="00FF0B04">
        <w:rPr>
          <w:rFonts w:ascii="Times New Roman" w:eastAsia="Times New Roman" w:hAnsi="Times New Roman" w:cs="Times New Roman"/>
          <w:color w:val="000000"/>
          <w:sz w:val="24"/>
          <w:szCs w:val="24"/>
          <w:lang w:val="en-US" w:eastAsia="es-AR"/>
        </w:rPr>
        <w:t>mesosomes</w:t>
      </w:r>
      <w:proofErr w:type="spellEnd"/>
      <w:r w:rsidRPr="00FF0B04">
        <w:rPr>
          <w:rFonts w:ascii="Times New Roman" w:eastAsia="Times New Roman" w:hAnsi="Times New Roman" w:cs="Times New Roman"/>
          <w:color w:val="000000"/>
          <w:sz w:val="24"/>
          <w:szCs w:val="24"/>
          <w:lang w:val="en-US" w:eastAsia="es-AR"/>
        </w:rPr>
        <w:t xml:space="preserve"> in many prokaryotic cells. Mitochondria contain their own naked, circular DNA and their own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w:t>
      </w:r>
    </w:p>
    <w:p w:rsidR="001A53CC" w:rsidRPr="00FF0B04" w:rsidRDefault="001A53CC" w:rsidP="006A02BF">
      <w:pPr>
        <w:numPr>
          <w:ilvl w:val="0"/>
          <w:numId w:val="2"/>
        </w:numPr>
        <w:spacing w:after="0" w:line="240" w:lineRule="auto"/>
        <w:rPr>
          <w:rFonts w:ascii="Times New Roman" w:eastAsia="Times New Roman" w:hAnsi="Times New Roman" w:cs="Times New Roman"/>
          <w:color w:val="000000"/>
          <w:sz w:val="24"/>
          <w:szCs w:val="24"/>
          <w:lang w:val="en-US" w:eastAsia="es-AR"/>
        </w:rPr>
      </w:pPr>
      <w:proofErr w:type="spellStart"/>
      <w:r w:rsidRPr="00FF0B04">
        <w:rPr>
          <w:rFonts w:ascii="Times New Roman" w:eastAsia="Times New Roman" w:hAnsi="Times New Roman" w:cs="Times New Roman"/>
          <w:color w:val="000000"/>
          <w:sz w:val="24"/>
          <w:szCs w:val="24"/>
          <w:u w:val="single"/>
          <w:lang w:val="en-US" w:eastAsia="es-AR"/>
        </w:rPr>
        <w:t>Ribosomes</w:t>
      </w:r>
      <w:proofErr w:type="spellEnd"/>
      <w:r w:rsidRPr="00FF0B04">
        <w:rPr>
          <w:rFonts w:ascii="Times New Roman" w:eastAsia="Times New Roman" w:hAnsi="Times New Roman" w:cs="Times New Roman"/>
          <w:color w:val="000000"/>
          <w:sz w:val="24"/>
          <w:szCs w:val="24"/>
          <w:lang w:val="en-US" w:eastAsia="es-AR"/>
        </w:rPr>
        <w:t xml:space="preserve"> perform precisely the same function in eukaryotic cells as they perform in prokaryotic cells. Eukaryotic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 xml:space="preserve"> are larger and more complex than prokaryotic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 but they are very similar.</w:t>
      </w:r>
    </w:p>
    <w:p w:rsidR="001A53CC" w:rsidRPr="00FF0B04" w:rsidRDefault="001A53CC" w:rsidP="00C54C49">
      <w:pPr>
        <w:numPr>
          <w:ilvl w:val="0"/>
          <w:numId w:val="2"/>
        </w:numPr>
        <w:spacing w:after="0" w:line="240" w:lineRule="auto"/>
        <w:ind w:left="714" w:hanging="357"/>
        <w:rPr>
          <w:rFonts w:ascii="Times New Roman" w:eastAsia="Times New Roman" w:hAnsi="Times New Roman" w:cs="Times New Roman"/>
          <w:color w:val="000000"/>
          <w:sz w:val="24"/>
          <w:szCs w:val="24"/>
          <w:u w:val="single"/>
          <w:lang w:val="en-US" w:eastAsia="es-AR"/>
        </w:rPr>
      </w:pPr>
      <w:r w:rsidRPr="00FF0B04">
        <w:rPr>
          <w:rFonts w:ascii="Times New Roman" w:eastAsia="Times New Roman" w:hAnsi="Times New Roman" w:cs="Times New Roman"/>
          <w:color w:val="000000"/>
          <w:sz w:val="24"/>
          <w:szCs w:val="24"/>
          <w:lang w:val="en-US" w:eastAsia="es-AR"/>
        </w:rPr>
        <w:t>The </w:t>
      </w:r>
      <w:proofErr w:type="spellStart"/>
      <w:r w:rsidRPr="00FF0B04">
        <w:rPr>
          <w:rFonts w:ascii="Times New Roman" w:eastAsia="Times New Roman" w:hAnsi="Times New Roman" w:cs="Times New Roman"/>
          <w:color w:val="000000"/>
          <w:sz w:val="24"/>
          <w:szCs w:val="24"/>
          <w:u w:val="single"/>
          <w:lang w:val="en-US" w:eastAsia="es-AR"/>
        </w:rPr>
        <w:t>centrioles</w:t>
      </w:r>
      <w:proofErr w:type="spellEnd"/>
      <w:r w:rsidRPr="00FF0B04">
        <w:rPr>
          <w:rFonts w:ascii="Times New Roman" w:eastAsia="Times New Roman" w:hAnsi="Times New Roman" w:cs="Times New Roman"/>
          <w:color w:val="000000"/>
          <w:sz w:val="24"/>
          <w:szCs w:val="24"/>
          <w:lang w:val="en-US" w:eastAsia="es-AR"/>
        </w:rPr>
        <w:t xml:space="preserve"> are a pair of structures composed of microtubules. The primary function of </w:t>
      </w:r>
      <w:proofErr w:type="spellStart"/>
      <w:r w:rsidRPr="00FF0B04">
        <w:rPr>
          <w:rFonts w:ascii="Times New Roman" w:eastAsia="Times New Roman" w:hAnsi="Times New Roman" w:cs="Times New Roman"/>
          <w:color w:val="000000"/>
          <w:sz w:val="24"/>
          <w:szCs w:val="24"/>
          <w:lang w:val="en-US" w:eastAsia="es-AR"/>
        </w:rPr>
        <w:t>centrioles</w:t>
      </w:r>
      <w:proofErr w:type="spellEnd"/>
      <w:r w:rsidRPr="00FF0B04">
        <w:rPr>
          <w:rFonts w:ascii="Times New Roman" w:eastAsia="Times New Roman" w:hAnsi="Times New Roman" w:cs="Times New Roman"/>
          <w:color w:val="000000"/>
          <w:sz w:val="24"/>
          <w:szCs w:val="24"/>
          <w:lang w:val="en-US" w:eastAsia="es-AR"/>
        </w:rPr>
        <w:t xml:space="preserve"> is to generate the cell's </w:t>
      </w:r>
      <w:r w:rsidRPr="00FF0B04">
        <w:rPr>
          <w:rFonts w:ascii="Times New Roman" w:eastAsia="Times New Roman" w:hAnsi="Times New Roman" w:cs="Times New Roman"/>
          <w:color w:val="000000"/>
          <w:sz w:val="24"/>
          <w:szCs w:val="24"/>
          <w:u w:val="single"/>
          <w:lang w:val="en-US" w:eastAsia="es-AR"/>
        </w:rPr>
        <w:t>cytoskeleton</w:t>
      </w:r>
      <w:r w:rsidRPr="00FF0B04">
        <w:rPr>
          <w:rFonts w:ascii="Times New Roman" w:eastAsia="Times New Roman" w:hAnsi="Times New Roman" w:cs="Times New Roman"/>
          <w:color w:val="000000"/>
          <w:sz w:val="24"/>
          <w:szCs w:val="24"/>
          <w:lang w:val="en-US" w:eastAsia="es-AR"/>
        </w:rPr>
        <w:t xml:space="preserve">. The cytoskeleton is a system of microtubules and microfilaments which runs all through the cell, particularly just under the plasma membrane. Microtubules and microfilaments are responsible for all kinds of movement functions. One of the important functions that </w:t>
      </w:r>
      <w:proofErr w:type="spellStart"/>
      <w:r w:rsidRPr="00FF0B04">
        <w:rPr>
          <w:rFonts w:ascii="Times New Roman" w:eastAsia="Times New Roman" w:hAnsi="Times New Roman" w:cs="Times New Roman"/>
          <w:color w:val="000000"/>
          <w:sz w:val="24"/>
          <w:szCs w:val="24"/>
          <w:lang w:val="en-US" w:eastAsia="es-AR"/>
        </w:rPr>
        <w:t>centrioles</w:t>
      </w:r>
      <w:proofErr w:type="spellEnd"/>
      <w:r w:rsidRPr="00FF0B04">
        <w:rPr>
          <w:rFonts w:ascii="Times New Roman" w:eastAsia="Times New Roman" w:hAnsi="Times New Roman" w:cs="Times New Roman"/>
          <w:color w:val="000000"/>
          <w:sz w:val="24"/>
          <w:szCs w:val="24"/>
          <w:lang w:val="en-US" w:eastAsia="es-AR"/>
        </w:rPr>
        <w:t xml:space="preserve"> perform is the generation of cilia and flagella for cells. These are surface features that cells use for movement.</w:t>
      </w:r>
    </w:p>
    <w:p w:rsidR="001A53CC" w:rsidRPr="00FF0B04" w:rsidRDefault="001A53CC" w:rsidP="00C54C49">
      <w:pPr>
        <w:numPr>
          <w:ilvl w:val="0"/>
          <w:numId w:val="2"/>
        </w:numPr>
        <w:spacing w:after="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r w:rsidRPr="00FF0B04">
        <w:rPr>
          <w:rFonts w:ascii="Times New Roman" w:eastAsia="Times New Roman" w:hAnsi="Times New Roman" w:cs="Times New Roman"/>
          <w:color w:val="000000"/>
          <w:sz w:val="24"/>
          <w:szCs w:val="24"/>
          <w:u w:val="single"/>
          <w:lang w:val="en-US" w:eastAsia="es-AR"/>
        </w:rPr>
        <w:t>nucleus</w:t>
      </w:r>
      <w:r w:rsidRPr="00FF0B04">
        <w:rPr>
          <w:rFonts w:ascii="Times New Roman" w:eastAsia="Times New Roman" w:hAnsi="Times New Roman" w:cs="Times New Roman"/>
          <w:color w:val="000000"/>
          <w:sz w:val="24"/>
          <w:szCs w:val="24"/>
          <w:lang w:val="en-US" w:eastAsia="es-AR"/>
        </w:rPr>
        <w:t> of the cell is a chamber specialized in DNA functions. It's enclosed by a double layer of membrane called the </w:t>
      </w:r>
      <w:r w:rsidRPr="00FF0B04">
        <w:rPr>
          <w:rFonts w:ascii="Times New Roman" w:eastAsia="Times New Roman" w:hAnsi="Times New Roman" w:cs="Times New Roman"/>
          <w:color w:val="000000"/>
          <w:sz w:val="24"/>
          <w:szCs w:val="24"/>
          <w:u w:val="single"/>
          <w:lang w:val="en-US" w:eastAsia="es-AR"/>
        </w:rPr>
        <w:t>nuclear envelope</w:t>
      </w:r>
      <w:r w:rsidRPr="00FF0B04">
        <w:rPr>
          <w:rFonts w:ascii="Times New Roman" w:eastAsia="Times New Roman" w:hAnsi="Times New Roman" w:cs="Times New Roman"/>
          <w:color w:val="000000"/>
          <w:sz w:val="24"/>
          <w:szCs w:val="24"/>
          <w:lang w:val="en-US" w:eastAsia="es-AR"/>
        </w:rPr>
        <w:t>. The function of the nuclear envelope is to confine the materials necessary for DNA and RNA synthesis inside the nucleus, and controlling movement into and out of the nucleus.</w:t>
      </w:r>
    </w:p>
    <w:p w:rsidR="001A53CC" w:rsidRPr="00FF0B04" w:rsidRDefault="001A53CC" w:rsidP="00077D7E">
      <w:pPr>
        <w:numPr>
          <w:ilvl w:val="0"/>
          <w:numId w:val="2"/>
        </w:numPr>
        <w:spacing w:after="0" w:line="240" w:lineRule="auto"/>
        <w:ind w:left="714" w:hanging="357"/>
        <w:rPr>
          <w:rFonts w:ascii="Times New Roman" w:eastAsia="Times New Roman" w:hAnsi="Times New Roman" w:cs="Times New Roman"/>
          <w:color w:val="000000"/>
          <w:sz w:val="24"/>
          <w:szCs w:val="24"/>
          <w:lang w:eastAsia="es-AR"/>
        </w:rPr>
      </w:pPr>
      <w:r w:rsidRPr="00FF0B04">
        <w:rPr>
          <w:rFonts w:ascii="Times New Roman" w:eastAsia="Times New Roman" w:hAnsi="Times New Roman" w:cs="Times New Roman"/>
          <w:color w:val="000000"/>
          <w:sz w:val="24"/>
          <w:szCs w:val="24"/>
          <w:lang w:val="en-US" w:eastAsia="es-AR"/>
        </w:rPr>
        <w:t>The nucleus contains several--generally two to four--dense structures called </w:t>
      </w:r>
      <w:r w:rsidRPr="00FF0B04">
        <w:rPr>
          <w:rFonts w:ascii="Times New Roman" w:eastAsia="Times New Roman" w:hAnsi="Times New Roman" w:cs="Times New Roman"/>
          <w:color w:val="000000"/>
          <w:sz w:val="24"/>
          <w:szCs w:val="24"/>
          <w:u w:val="single"/>
          <w:lang w:val="en-US" w:eastAsia="es-AR"/>
        </w:rPr>
        <w:t>nucleoli</w:t>
      </w:r>
      <w:r w:rsidRPr="00FF0B04">
        <w:rPr>
          <w:rFonts w:ascii="Times New Roman" w:eastAsia="Times New Roman" w:hAnsi="Times New Roman" w:cs="Times New Roman"/>
          <w:color w:val="000000"/>
          <w:sz w:val="24"/>
          <w:szCs w:val="24"/>
          <w:lang w:val="en-US" w:eastAsia="es-AR"/>
        </w:rPr>
        <w:t> (</w:t>
      </w:r>
      <w:proofErr w:type="spellStart"/>
      <w:r w:rsidRPr="00FF0B04">
        <w:rPr>
          <w:rFonts w:ascii="Times New Roman" w:eastAsia="Times New Roman" w:hAnsi="Times New Roman" w:cs="Times New Roman"/>
          <w:color w:val="000000"/>
          <w:sz w:val="24"/>
          <w:szCs w:val="24"/>
          <w:lang w:val="en-US" w:eastAsia="es-AR"/>
        </w:rPr>
        <w:t>singlur</w:t>
      </w:r>
      <w:proofErr w:type="spellEnd"/>
      <w:r w:rsidRPr="00FF0B04">
        <w:rPr>
          <w:rFonts w:ascii="Times New Roman" w:eastAsia="Times New Roman" w:hAnsi="Times New Roman" w:cs="Times New Roman"/>
          <w:color w:val="000000"/>
          <w:sz w:val="24"/>
          <w:szCs w:val="24"/>
          <w:lang w:val="en-US" w:eastAsia="es-AR"/>
        </w:rPr>
        <w:t xml:space="preserve"> "nucleolus"). </w:t>
      </w:r>
      <w:proofErr w:type="spellStart"/>
      <w:r w:rsidRPr="00FF0B04">
        <w:rPr>
          <w:rFonts w:ascii="Times New Roman" w:eastAsia="Times New Roman" w:hAnsi="Times New Roman" w:cs="Times New Roman"/>
          <w:color w:val="000000"/>
          <w:sz w:val="24"/>
          <w:szCs w:val="24"/>
          <w:lang w:eastAsia="es-AR"/>
        </w:rPr>
        <w:t>Assembly</w:t>
      </w:r>
      <w:proofErr w:type="spellEnd"/>
      <w:r w:rsidRPr="00FF0B04">
        <w:rPr>
          <w:rFonts w:ascii="Times New Roman" w:eastAsia="Times New Roman" w:hAnsi="Times New Roman" w:cs="Times New Roman"/>
          <w:color w:val="000000"/>
          <w:sz w:val="24"/>
          <w:szCs w:val="24"/>
          <w:lang w:eastAsia="es-AR"/>
        </w:rPr>
        <w:t xml:space="preserve"> of </w:t>
      </w:r>
      <w:proofErr w:type="spellStart"/>
      <w:r w:rsidRPr="00FF0B04">
        <w:rPr>
          <w:rFonts w:ascii="Times New Roman" w:eastAsia="Times New Roman" w:hAnsi="Times New Roman" w:cs="Times New Roman"/>
          <w:color w:val="000000"/>
          <w:sz w:val="24"/>
          <w:szCs w:val="24"/>
          <w:lang w:eastAsia="es-AR"/>
        </w:rPr>
        <w:t>ribosomes</w:t>
      </w:r>
      <w:proofErr w:type="spellEnd"/>
      <w:r w:rsidRPr="00FF0B04">
        <w:rPr>
          <w:rFonts w:ascii="Times New Roman" w:eastAsia="Times New Roman" w:hAnsi="Times New Roman" w:cs="Times New Roman"/>
          <w:color w:val="000000"/>
          <w:sz w:val="24"/>
          <w:szCs w:val="24"/>
          <w:lang w:eastAsia="es-AR"/>
        </w:rPr>
        <w:t xml:space="preserve"> </w:t>
      </w:r>
      <w:proofErr w:type="spellStart"/>
      <w:r w:rsidRPr="00FF0B04">
        <w:rPr>
          <w:rFonts w:ascii="Times New Roman" w:eastAsia="Times New Roman" w:hAnsi="Times New Roman" w:cs="Times New Roman"/>
          <w:color w:val="000000"/>
          <w:sz w:val="24"/>
          <w:szCs w:val="24"/>
          <w:lang w:eastAsia="es-AR"/>
        </w:rPr>
        <w:t>takes</w:t>
      </w:r>
      <w:proofErr w:type="spellEnd"/>
      <w:r w:rsidRPr="00FF0B04">
        <w:rPr>
          <w:rFonts w:ascii="Times New Roman" w:eastAsia="Times New Roman" w:hAnsi="Times New Roman" w:cs="Times New Roman"/>
          <w:color w:val="000000"/>
          <w:sz w:val="24"/>
          <w:szCs w:val="24"/>
          <w:lang w:eastAsia="es-AR"/>
        </w:rPr>
        <w:t xml:space="preserve"> place in </w:t>
      </w:r>
      <w:proofErr w:type="spellStart"/>
      <w:r w:rsidRPr="00FF0B04">
        <w:rPr>
          <w:rFonts w:ascii="Times New Roman" w:eastAsia="Times New Roman" w:hAnsi="Times New Roman" w:cs="Times New Roman"/>
          <w:color w:val="000000"/>
          <w:sz w:val="24"/>
          <w:szCs w:val="24"/>
          <w:lang w:eastAsia="es-AR"/>
        </w:rPr>
        <w:t>nucleoli</w:t>
      </w:r>
      <w:proofErr w:type="spellEnd"/>
      <w:r w:rsidRPr="00FF0B04">
        <w:rPr>
          <w:rFonts w:ascii="Times New Roman" w:eastAsia="Times New Roman" w:hAnsi="Times New Roman" w:cs="Times New Roman"/>
          <w:color w:val="000000"/>
          <w:sz w:val="24"/>
          <w:szCs w:val="24"/>
          <w:lang w:eastAsia="es-AR"/>
        </w:rPr>
        <w:t>.</w:t>
      </w:r>
    </w:p>
    <w:p w:rsidR="001A53CC" w:rsidRPr="00FF0B04" w:rsidRDefault="001A53CC" w:rsidP="00972C37">
      <w:pPr>
        <w:numPr>
          <w:ilvl w:val="0"/>
          <w:numId w:val="2"/>
        </w:numPr>
        <w:spacing w:after="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nucleus of a eukaryotic cell contains a number of </w:t>
      </w:r>
      <w:r w:rsidRPr="00FF0B04">
        <w:rPr>
          <w:rFonts w:ascii="Times New Roman" w:eastAsia="Times New Roman" w:hAnsi="Times New Roman" w:cs="Times New Roman"/>
          <w:color w:val="000000"/>
          <w:sz w:val="24"/>
          <w:szCs w:val="24"/>
          <w:u w:val="single"/>
          <w:lang w:val="en-US" w:eastAsia="es-AR"/>
        </w:rPr>
        <w:t>chromosomes</w:t>
      </w:r>
      <w:r w:rsidRPr="00FF0B04">
        <w:rPr>
          <w:rFonts w:ascii="Times New Roman" w:eastAsia="Times New Roman" w:hAnsi="Times New Roman" w:cs="Times New Roman"/>
          <w:color w:val="000000"/>
          <w:sz w:val="24"/>
          <w:szCs w:val="24"/>
          <w:lang w:val="en-US" w:eastAsia="es-AR"/>
        </w:rPr>
        <w:t xml:space="preserve">, which are composed of DNA and </w:t>
      </w:r>
      <w:proofErr w:type="spellStart"/>
      <w:r w:rsidRPr="00FF0B04">
        <w:rPr>
          <w:rFonts w:ascii="Times New Roman" w:eastAsia="Times New Roman" w:hAnsi="Times New Roman" w:cs="Times New Roman"/>
          <w:color w:val="000000"/>
          <w:sz w:val="24"/>
          <w:szCs w:val="24"/>
          <w:lang w:val="en-US" w:eastAsia="es-AR"/>
        </w:rPr>
        <w:t>histone</w:t>
      </w:r>
      <w:proofErr w:type="spellEnd"/>
      <w:r w:rsidRPr="00FF0B04">
        <w:rPr>
          <w:rFonts w:ascii="Times New Roman" w:eastAsia="Times New Roman" w:hAnsi="Times New Roman" w:cs="Times New Roman"/>
          <w:color w:val="000000"/>
          <w:sz w:val="24"/>
          <w:szCs w:val="24"/>
          <w:lang w:val="en-US" w:eastAsia="es-AR"/>
        </w:rPr>
        <w:t xml:space="preserve"> proteins. The number, shape and arrangement of genes on chromosomes </w:t>
      </w:r>
      <w:proofErr w:type="gramStart"/>
      <w:r w:rsidRPr="00FF0B04">
        <w:rPr>
          <w:rFonts w:ascii="Times New Roman" w:eastAsia="Times New Roman" w:hAnsi="Times New Roman" w:cs="Times New Roman"/>
          <w:color w:val="000000"/>
          <w:sz w:val="24"/>
          <w:szCs w:val="24"/>
          <w:lang w:val="en-US" w:eastAsia="es-AR"/>
        </w:rPr>
        <w:t>is</w:t>
      </w:r>
      <w:proofErr w:type="gramEnd"/>
      <w:r w:rsidRPr="00FF0B04">
        <w:rPr>
          <w:rFonts w:ascii="Times New Roman" w:eastAsia="Times New Roman" w:hAnsi="Times New Roman" w:cs="Times New Roman"/>
          <w:color w:val="000000"/>
          <w:sz w:val="24"/>
          <w:szCs w:val="24"/>
          <w:lang w:val="en-US" w:eastAsia="es-AR"/>
        </w:rPr>
        <w:t xml:space="preserve"> characteristic of the species from which the nucleus came. Chromosomes carry the information archive of the cell. Each gene is a set of instructions for the construction of a specific protein.</w:t>
      </w:r>
    </w:p>
    <w:p w:rsidR="001A53CC" w:rsidRPr="00FF0B04" w:rsidRDefault="001A53CC" w:rsidP="00972C37">
      <w:pPr>
        <w:numPr>
          <w:ilvl w:val="0"/>
          <w:numId w:val="2"/>
        </w:numPr>
        <w:spacing w:after="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u w:val="single"/>
          <w:lang w:val="en-US" w:eastAsia="es-AR"/>
        </w:rPr>
        <w:t>Nuclear pores</w:t>
      </w:r>
      <w:r w:rsidRPr="00FF0B04">
        <w:rPr>
          <w:rFonts w:ascii="Times New Roman" w:eastAsia="Times New Roman" w:hAnsi="Times New Roman" w:cs="Times New Roman"/>
          <w:color w:val="000000"/>
          <w:sz w:val="24"/>
          <w:szCs w:val="24"/>
          <w:lang w:val="en-US" w:eastAsia="es-AR"/>
        </w:rPr>
        <w:t xml:space="preserve"> perforate the double nuclear envelope. These pores do have structures in them which open and close to control movement through the pores. The nuclear pores are important for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 xml:space="preserve"> to leave the nucleus. Though </w:t>
      </w:r>
      <w:proofErr w:type="spellStart"/>
      <w:r w:rsidRPr="00FF0B04">
        <w:rPr>
          <w:rFonts w:ascii="Times New Roman" w:eastAsia="Times New Roman" w:hAnsi="Times New Roman" w:cs="Times New Roman"/>
          <w:color w:val="000000"/>
          <w:sz w:val="24"/>
          <w:szCs w:val="24"/>
          <w:lang w:val="en-US" w:eastAsia="es-AR"/>
        </w:rPr>
        <w:t>ribosomes</w:t>
      </w:r>
      <w:proofErr w:type="spellEnd"/>
      <w:r w:rsidRPr="00FF0B04">
        <w:rPr>
          <w:rFonts w:ascii="Times New Roman" w:eastAsia="Times New Roman" w:hAnsi="Times New Roman" w:cs="Times New Roman"/>
          <w:color w:val="000000"/>
          <w:sz w:val="24"/>
          <w:szCs w:val="24"/>
          <w:lang w:val="en-US" w:eastAsia="es-AR"/>
        </w:rPr>
        <w:t xml:space="preserve"> are constructed in the nucleus, they must move to the cytoplasm in order to function.</w:t>
      </w:r>
    </w:p>
    <w:p w:rsidR="001A53CC" w:rsidRPr="00FF0B04" w:rsidRDefault="001A53CC" w:rsidP="006C703C">
      <w:pPr>
        <w:numPr>
          <w:ilvl w:val="0"/>
          <w:numId w:val="2"/>
        </w:numPr>
        <w:spacing w:after="120" w:line="240" w:lineRule="auto"/>
        <w:ind w:left="714" w:hanging="357"/>
        <w:rPr>
          <w:rFonts w:ascii="Times New Roman" w:eastAsia="Times New Roman" w:hAnsi="Times New Roman" w:cs="Times New Roman"/>
          <w:color w:val="000000"/>
          <w:sz w:val="24"/>
          <w:szCs w:val="24"/>
          <w:lang w:val="en-US" w:eastAsia="es-AR"/>
        </w:rPr>
      </w:pPr>
      <w:r w:rsidRPr="00FF0B04">
        <w:rPr>
          <w:rFonts w:ascii="Times New Roman" w:eastAsia="Times New Roman" w:hAnsi="Times New Roman" w:cs="Times New Roman"/>
          <w:color w:val="000000"/>
          <w:sz w:val="24"/>
          <w:szCs w:val="24"/>
          <w:lang w:val="en-US" w:eastAsia="es-AR"/>
        </w:rPr>
        <w:t>The </w:t>
      </w:r>
      <w:proofErr w:type="spellStart"/>
      <w:r w:rsidRPr="00FF0B04">
        <w:rPr>
          <w:rFonts w:ascii="Times New Roman" w:eastAsia="Times New Roman" w:hAnsi="Times New Roman" w:cs="Times New Roman"/>
          <w:color w:val="000000"/>
          <w:sz w:val="24"/>
          <w:szCs w:val="24"/>
          <w:u w:val="single"/>
          <w:lang w:val="en-US" w:eastAsia="es-AR"/>
        </w:rPr>
        <w:t>nucleoplasm</w:t>
      </w:r>
      <w:proofErr w:type="spellEnd"/>
      <w:r w:rsidRPr="00FF0B04">
        <w:rPr>
          <w:rFonts w:ascii="Times New Roman" w:eastAsia="Times New Roman" w:hAnsi="Times New Roman" w:cs="Times New Roman"/>
          <w:color w:val="000000"/>
          <w:sz w:val="24"/>
          <w:szCs w:val="24"/>
          <w:lang w:val="en-US" w:eastAsia="es-AR"/>
        </w:rPr>
        <w:t xml:space="preserve"> fills the interior of the nucleus. This is very similar to cytoplasm. It's mostly composed of water, containing a complex assortment of materials. </w:t>
      </w:r>
      <w:proofErr w:type="spellStart"/>
      <w:r w:rsidRPr="00FF0B04">
        <w:rPr>
          <w:rFonts w:ascii="Times New Roman" w:eastAsia="Times New Roman" w:hAnsi="Times New Roman" w:cs="Times New Roman"/>
          <w:color w:val="000000"/>
          <w:sz w:val="24"/>
          <w:szCs w:val="24"/>
          <w:lang w:val="en-US" w:eastAsia="es-AR"/>
        </w:rPr>
        <w:t>Nucleoplasm</w:t>
      </w:r>
      <w:proofErr w:type="spellEnd"/>
      <w:r w:rsidRPr="00FF0B04">
        <w:rPr>
          <w:rFonts w:ascii="Times New Roman" w:eastAsia="Times New Roman" w:hAnsi="Times New Roman" w:cs="Times New Roman"/>
          <w:color w:val="000000"/>
          <w:sz w:val="24"/>
          <w:szCs w:val="24"/>
          <w:lang w:val="en-US" w:eastAsia="es-AR"/>
        </w:rPr>
        <w:t xml:space="preserve"> would be distinct from cytoplasm due to the high concentration of materials like nucleotides, which are used to make DNA and RNA, and the suite of enzymes which control the DNA and RNA construction reactions.</w:t>
      </w:r>
    </w:p>
    <w:p w:rsidR="001A53CC" w:rsidRPr="00FF0B04" w:rsidRDefault="001A53CC" w:rsidP="00E55313">
      <w:pPr>
        <w:spacing w:after="0" w:line="240" w:lineRule="auto"/>
        <w:rPr>
          <w:rFonts w:ascii="Times New Roman" w:eastAsia="Times New Roman" w:hAnsi="Times New Roman" w:cs="Times New Roman"/>
          <w:sz w:val="24"/>
          <w:szCs w:val="24"/>
          <w:lang w:val="en-US" w:eastAsia="es-AR"/>
        </w:rPr>
      </w:pPr>
      <w:r w:rsidRPr="00FF0B04">
        <w:rPr>
          <w:rFonts w:ascii="Times New Roman" w:eastAsia="Times New Roman" w:hAnsi="Times New Roman" w:cs="Times New Roman"/>
          <w:color w:val="000000"/>
          <w:sz w:val="24"/>
          <w:szCs w:val="24"/>
          <w:lang w:val="en-US" w:eastAsia="es-AR"/>
        </w:rPr>
        <w:t>This diagram and list are not exhaustive. There are other structures which have been identified within cells</w:t>
      </w:r>
      <w:r w:rsidR="00E55313" w:rsidRPr="00FF0B04">
        <w:rPr>
          <w:rFonts w:ascii="Times New Roman" w:eastAsia="Times New Roman" w:hAnsi="Times New Roman" w:cs="Times New Roman"/>
          <w:color w:val="000000"/>
          <w:sz w:val="24"/>
          <w:szCs w:val="24"/>
          <w:lang w:val="en-US" w:eastAsia="es-AR"/>
        </w:rPr>
        <w:t>.</w:t>
      </w:r>
    </w:p>
    <w:sectPr w:rsidR="001A53CC" w:rsidRPr="00FF0B04" w:rsidSect="0042745E">
      <w:pgSz w:w="12240" w:h="15840"/>
      <w:pgMar w:top="1134" w:right="1134" w:bottom="1134" w:left="1418" w:header="709" w:footer="709" w:gutter="0"/>
      <w:lnNumType w:countBy="5" w:restart="continuou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44869"/>
    <w:multiLevelType w:val="multilevel"/>
    <w:tmpl w:val="4EE630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8E0532"/>
    <w:multiLevelType w:val="multilevel"/>
    <w:tmpl w:val="0D8E6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1FD7C1C"/>
    <w:multiLevelType w:val="multilevel"/>
    <w:tmpl w:val="434E8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A53CC"/>
    <w:rsid w:val="00077D7E"/>
    <w:rsid w:val="00091B66"/>
    <w:rsid w:val="000A665E"/>
    <w:rsid w:val="000C3E8D"/>
    <w:rsid w:val="000E3B53"/>
    <w:rsid w:val="000F5871"/>
    <w:rsid w:val="00122755"/>
    <w:rsid w:val="00194419"/>
    <w:rsid w:val="001A53CC"/>
    <w:rsid w:val="00244277"/>
    <w:rsid w:val="002E05DA"/>
    <w:rsid w:val="0030191E"/>
    <w:rsid w:val="003A3F50"/>
    <w:rsid w:val="003B41F2"/>
    <w:rsid w:val="003D476D"/>
    <w:rsid w:val="0042745E"/>
    <w:rsid w:val="00663B07"/>
    <w:rsid w:val="006A02BF"/>
    <w:rsid w:val="006B5934"/>
    <w:rsid w:val="006C703C"/>
    <w:rsid w:val="0079457D"/>
    <w:rsid w:val="007A30B6"/>
    <w:rsid w:val="007E3D5C"/>
    <w:rsid w:val="0082620A"/>
    <w:rsid w:val="008C34E6"/>
    <w:rsid w:val="00911CC5"/>
    <w:rsid w:val="00972C37"/>
    <w:rsid w:val="009745A8"/>
    <w:rsid w:val="00A3700E"/>
    <w:rsid w:val="00A825CA"/>
    <w:rsid w:val="00A932B6"/>
    <w:rsid w:val="00AB008B"/>
    <w:rsid w:val="00AD47B4"/>
    <w:rsid w:val="00B17639"/>
    <w:rsid w:val="00B273E9"/>
    <w:rsid w:val="00B928A0"/>
    <w:rsid w:val="00BF35D8"/>
    <w:rsid w:val="00C1016F"/>
    <w:rsid w:val="00C54944"/>
    <w:rsid w:val="00C54C49"/>
    <w:rsid w:val="00C5615D"/>
    <w:rsid w:val="00CC7FF9"/>
    <w:rsid w:val="00CE2C88"/>
    <w:rsid w:val="00DA3E66"/>
    <w:rsid w:val="00DB661B"/>
    <w:rsid w:val="00E47C5E"/>
    <w:rsid w:val="00E55313"/>
    <w:rsid w:val="00E817A6"/>
    <w:rsid w:val="00F02049"/>
    <w:rsid w:val="00F138A4"/>
    <w:rsid w:val="00F24D73"/>
    <w:rsid w:val="00F67626"/>
    <w:rsid w:val="00FC4541"/>
    <w:rsid w:val="00FF0B0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3E9"/>
  </w:style>
  <w:style w:type="paragraph" w:styleId="Ttulo3">
    <w:name w:val="heading 3"/>
    <w:basedOn w:val="Normal"/>
    <w:link w:val="Ttulo3Car"/>
    <w:uiPriority w:val="9"/>
    <w:qFormat/>
    <w:rsid w:val="001A53CC"/>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1A53CC"/>
    <w:rPr>
      <w:rFonts w:ascii="Times New Roman" w:eastAsia="Times New Roman" w:hAnsi="Times New Roman" w:cs="Times New Roman"/>
      <w:b/>
      <w:bCs/>
      <w:sz w:val="27"/>
      <w:szCs w:val="27"/>
      <w:lang w:eastAsia="es-AR"/>
    </w:rPr>
  </w:style>
  <w:style w:type="paragraph" w:styleId="NormalWeb">
    <w:name w:val="Normal (Web)"/>
    <w:basedOn w:val="Normal"/>
    <w:uiPriority w:val="99"/>
    <w:semiHidden/>
    <w:unhideWhenUsed/>
    <w:rsid w:val="001A53CC"/>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1A53CC"/>
  </w:style>
  <w:style w:type="character" w:styleId="Hipervnculo">
    <w:name w:val="Hyperlink"/>
    <w:basedOn w:val="Fuentedeprrafopredeter"/>
    <w:uiPriority w:val="99"/>
    <w:semiHidden/>
    <w:unhideWhenUsed/>
    <w:rsid w:val="001A53CC"/>
    <w:rPr>
      <w:color w:val="0000FF"/>
      <w:u w:val="single"/>
    </w:rPr>
  </w:style>
  <w:style w:type="character" w:styleId="Hipervnculovisitado">
    <w:name w:val="FollowedHyperlink"/>
    <w:basedOn w:val="Fuentedeprrafopredeter"/>
    <w:uiPriority w:val="99"/>
    <w:semiHidden/>
    <w:unhideWhenUsed/>
    <w:rsid w:val="00663B07"/>
    <w:rPr>
      <w:color w:val="800080" w:themeColor="followedHyperlink"/>
      <w:u w:val="single"/>
    </w:rPr>
  </w:style>
  <w:style w:type="paragraph" w:styleId="Textodeglobo">
    <w:name w:val="Balloon Text"/>
    <w:basedOn w:val="Normal"/>
    <w:link w:val="TextodegloboCar"/>
    <w:uiPriority w:val="99"/>
    <w:semiHidden/>
    <w:unhideWhenUsed/>
    <w:rsid w:val="00091B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B66"/>
    <w:rPr>
      <w:rFonts w:ascii="Tahoma" w:hAnsi="Tahoma" w:cs="Tahoma"/>
      <w:sz w:val="16"/>
      <w:szCs w:val="16"/>
    </w:rPr>
  </w:style>
  <w:style w:type="character" w:styleId="Nmerodelnea">
    <w:name w:val="line number"/>
    <w:basedOn w:val="Fuentedeprrafopredeter"/>
    <w:uiPriority w:val="99"/>
    <w:semiHidden/>
    <w:unhideWhenUsed/>
    <w:rsid w:val="0042745E"/>
  </w:style>
</w:styles>
</file>

<file path=word/webSettings.xml><?xml version="1.0" encoding="utf-8"?>
<w:webSettings xmlns:r="http://schemas.openxmlformats.org/officeDocument/2006/relationships" xmlns:w="http://schemas.openxmlformats.org/wordprocessingml/2006/main">
  <w:divs>
    <w:div w:id="80185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d.edu/people/faculty/fancher/cellstructure.htm" TargetMode="External"/><Relationship Id="rId5" Type="http://schemas.openxmlformats.org/officeDocument/2006/relationships/hyperlink" Target="http://www.cod.edu/people/faculty/fancher/cellstructure.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3</Pages>
  <Words>1223</Words>
  <Characters>6731</Characters>
  <Application>Microsoft Office Word</Application>
  <DocSecurity>0</DocSecurity>
  <Lines>56</Lines>
  <Paragraphs>15</Paragraphs>
  <ScaleCrop>false</ScaleCrop>
  <Company/>
  <LinksUpToDate>false</LinksUpToDate>
  <CharactersWithSpaces>7939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53</cp:revision>
  <dcterms:created xsi:type="dcterms:W3CDTF">2012-02-29T01:49:00Z</dcterms:created>
  <dcterms:modified xsi:type="dcterms:W3CDTF">2012-03-13T23:03:00Z</dcterms:modified>
</cp:coreProperties>
</file>