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32" w:rsidRDefault="009F28D4" w:rsidP="009F28D4">
      <w:pPr>
        <w:jc w:val="center"/>
        <w:rPr>
          <w:b/>
          <w:u w:val="single"/>
        </w:rPr>
      </w:pPr>
      <w:proofErr w:type="spellStart"/>
      <w:r w:rsidRPr="009F28D4">
        <w:rPr>
          <w:b/>
          <w:u w:val="single"/>
        </w:rPr>
        <w:t>Inventiry</w:t>
      </w:r>
      <w:proofErr w:type="spellEnd"/>
      <w:r w:rsidRPr="009F28D4">
        <w:rPr>
          <w:b/>
          <w:u w:val="single"/>
        </w:rPr>
        <w:t xml:space="preserve"> </w:t>
      </w:r>
      <w:proofErr w:type="spellStart"/>
      <w:r w:rsidRPr="009F28D4">
        <w:rPr>
          <w:b/>
          <w:u w:val="single"/>
        </w:rPr>
        <w:t>on</w:t>
      </w:r>
      <w:proofErr w:type="spellEnd"/>
      <w:r w:rsidRPr="009F28D4">
        <w:rPr>
          <w:b/>
          <w:u w:val="single"/>
        </w:rPr>
        <w:t xml:space="preserve"> </w:t>
      </w:r>
      <w:proofErr w:type="spellStart"/>
      <w:r w:rsidRPr="009F28D4">
        <w:rPr>
          <w:b/>
          <w:u w:val="single"/>
        </w:rPr>
        <w:t>the</w:t>
      </w:r>
      <w:proofErr w:type="spellEnd"/>
      <w:r w:rsidRPr="009F28D4">
        <w:rPr>
          <w:b/>
          <w:u w:val="single"/>
        </w:rPr>
        <w:t xml:space="preserve"> solar </w:t>
      </w:r>
      <w:proofErr w:type="spellStart"/>
      <w:r w:rsidRPr="009F28D4">
        <w:rPr>
          <w:b/>
          <w:u w:val="single"/>
        </w:rPr>
        <w:t>system</w:t>
      </w:r>
      <w:proofErr w:type="spellEnd"/>
    </w:p>
    <w:p w:rsidR="009F28D4" w:rsidRPr="009F28D4" w:rsidRDefault="009F28D4" w:rsidP="009F28D4">
      <w:pPr>
        <w:jc w:val="center"/>
        <w:rPr>
          <w:b/>
          <w:u w:val="single"/>
        </w:rPr>
      </w:pPr>
      <w:r>
        <w:rPr>
          <w:b/>
          <w:noProof/>
          <w:u w:val="single"/>
          <w:lang w:eastAsia="es-ES"/>
        </w:rPr>
        <w:drawing>
          <wp:inline distT="0" distB="0" distL="0" distR="0">
            <wp:extent cx="5400040" cy="7140371"/>
            <wp:effectExtent l="19050" t="0" r="0" b="0"/>
            <wp:docPr id="1" name="Imagen 1" descr="C:\Documents and Settings\User\Escritorio\SCANEO\Niveles I\Astronomia\1.Inventiry on the solar system\escanear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Escritorio\SCANEO\Niveles I\Astronomia\1.Inventiry on the solar system\escanear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40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28D4" w:rsidRPr="009F28D4" w:rsidSect="00B82B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28D4"/>
    <w:rsid w:val="009F28D4"/>
    <w:rsid w:val="00B82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F2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FCEFyN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Inglés</dc:creator>
  <cp:keywords/>
  <dc:description/>
  <cp:lastModifiedBy>Inglés</cp:lastModifiedBy>
  <cp:revision>1</cp:revision>
  <dcterms:created xsi:type="dcterms:W3CDTF">2011-11-22T14:12:00Z</dcterms:created>
  <dcterms:modified xsi:type="dcterms:W3CDTF">2011-11-22T14:13:00Z</dcterms:modified>
</cp:coreProperties>
</file>